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876" w:rsidRDefault="00A82876" w:rsidP="00BE1514">
      <w:r>
        <w:rPr>
          <w:noProof/>
          <w:lang w:eastAsia="hr-HR"/>
        </w:rPr>
        <w:drawing>
          <wp:inline distT="0" distB="0" distL="0" distR="0" wp14:anchorId="1F74E3E7" wp14:editId="6257D594">
            <wp:extent cx="2486025" cy="400050"/>
            <wp:effectExtent l="0" t="0" r="9525" b="0"/>
            <wp:docPr id="1" name="Picture 1" descr="Logo_HEP O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HEP OD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2876" w:rsidRDefault="00A82876" w:rsidP="00BE1514"/>
    <w:p w:rsidR="00A82876" w:rsidRDefault="00A82876" w:rsidP="00BE1514"/>
    <w:p w:rsidR="00A82876" w:rsidRDefault="00A82876" w:rsidP="00BE1514"/>
    <w:p w:rsidR="00BE1514" w:rsidRPr="00EE465D" w:rsidRDefault="00EE465D" w:rsidP="00BE1514">
      <w:pPr>
        <w:rPr>
          <w:rFonts w:ascii="Arial Unicode MS" w:eastAsia="Arial Unicode MS" w:hAnsi="Arial Unicode MS" w:cs="Arial Unicode MS"/>
          <w:b/>
          <w:sz w:val="28"/>
          <w:szCs w:val="28"/>
        </w:rPr>
      </w:pPr>
      <w:r w:rsidRPr="00EE465D">
        <w:rPr>
          <w:rFonts w:ascii="Arial Unicode MS" w:eastAsia="Arial Unicode MS" w:hAnsi="Arial Unicode MS" w:cs="Arial Unicode MS"/>
          <w:b/>
          <w:sz w:val="28"/>
          <w:szCs w:val="28"/>
        </w:rPr>
        <w:t>Obavijest za medije</w:t>
      </w:r>
    </w:p>
    <w:p w:rsidR="00BE1514" w:rsidRDefault="00BE1514" w:rsidP="00BE1514"/>
    <w:p w:rsidR="00430334" w:rsidRDefault="00430334" w:rsidP="00E26B8B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</w:p>
    <w:p w:rsidR="00BE1514" w:rsidRPr="00E26B8B" w:rsidRDefault="00BE1514" w:rsidP="00E26B8B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  <w:r w:rsidRPr="00E26B8B">
        <w:rPr>
          <w:rFonts w:ascii="Arial Unicode MS" w:eastAsia="Arial Unicode MS" w:hAnsi="Arial Unicode MS" w:cs="Arial Unicode MS"/>
          <w:sz w:val="20"/>
          <w:szCs w:val="20"/>
        </w:rPr>
        <w:t>Povodom aktualne epidemiološke situ</w:t>
      </w:r>
      <w:r w:rsidR="00783057">
        <w:rPr>
          <w:rFonts w:ascii="Arial Unicode MS" w:eastAsia="Arial Unicode MS" w:hAnsi="Arial Unicode MS" w:cs="Arial Unicode MS"/>
          <w:sz w:val="20"/>
          <w:szCs w:val="20"/>
        </w:rPr>
        <w:t xml:space="preserve">acije uzrokovane </w:t>
      </w:r>
      <w:proofErr w:type="spellStart"/>
      <w:r w:rsidR="00783057">
        <w:rPr>
          <w:rFonts w:ascii="Arial Unicode MS" w:eastAsia="Arial Unicode MS" w:hAnsi="Arial Unicode MS" w:cs="Arial Unicode MS"/>
          <w:sz w:val="20"/>
          <w:szCs w:val="20"/>
        </w:rPr>
        <w:t>koronavirusom</w:t>
      </w:r>
      <w:proofErr w:type="spellEnd"/>
      <w:r w:rsidR="00783057">
        <w:rPr>
          <w:rFonts w:ascii="Arial Unicode MS" w:eastAsia="Arial Unicode MS" w:hAnsi="Arial Unicode MS" w:cs="Arial Unicode MS"/>
          <w:sz w:val="20"/>
          <w:szCs w:val="20"/>
        </w:rPr>
        <w:t>, a prema</w:t>
      </w:r>
      <w:r w:rsidRPr="00E26B8B">
        <w:rPr>
          <w:rFonts w:ascii="Arial Unicode MS" w:eastAsia="Arial Unicode MS" w:hAnsi="Arial Unicode MS" w:cs="Arial Unicode MS"/>
          <w:sz w:val="20"/>
          <w:szCs w:val="20"/>
        </w:rPr>
        <w:t xml:space="preserve"> preporuka</w:t>
      </w:r>
      <w:r w:rsidR="00783057">
        <w:rPr>
          <w:rFonts w:ascii="Arial Unicode MS" w:eastAsia="Arial Unicode MS" w:hAnsi="Arial Unicode MS" w:cs="Arial Unicode MS"/>
          <w:sz w:val="20"/>
          <w:szCs w:val="20"/>
        </w:rPr>
        <w:t>ma</w:t>
      </w:r>
      <w:r w:rsidRPr="00E26B8B">
        <w:rPr>
          <w:rFonts w:ascii="Arial Unicode MS" w:eastAsia="Arial Unicode MS" w:hAnsi="Arial Unicode MS" w:cs="Arial Unicode MS"/>
          <w:sz w:val="20"/>
          <w:szCs w:val="20"/>
        </w:rPr>
        <w:t xml:space="preserve"> j</w:t>
      </w:r>
      <w:r w:rsidR="0001120A">
        <w:rPr>
          <w:rFonts w:ascii="Arial Unicode MS" w:eastAsia="Arial Unicode MS" w:hAnsi="Arial Unicode MS" w:cs="Arial Unicode MS"/>
          <w:sz w:val="20"/>
          <w:szCs w:val="20"/>
        </w:rPr>
        <w:t xml:space="preserve">avnozdravstvenih tijela, </w:t>
      </w:r>
      <w:r w:rsidR="00430334">
        <w:rPr>
          <w:rFonts w:ascii="Arial Unicode MS" w:eastAsia="Arial Unicode MS" w:hAnsi="Arial Unicode MS" w:cs="Arial Unicode MS"/>
          <w:sz w:val="20"/>
          <w:szCs w:val="20"/>
        </w:rPr>
        <w:t xml:space="preserve">HEP - </w:t>
      </w:r>
      <w:r w:rsidR="00E26B8B" w:rsidRPr="00E26B8B">
        <w:rPr>
          <w:rFonts w:ascii="Arial Unicode MS" w:eastAsia="Arial Unicode MS" w:hAnsi="Arial Unicode MS" w:cs="Arial Unicode MS"/>
          <w:sz w:val="20"/>
          <w:szCs w:val="20"/>
        </w:rPr>
        <w:t>O</w:t>
      </w:r>
      <w:r w:rsidRPr="00E26B8B">
        <w:rPr>
          <w:rFonts w:ascii="Arial Unicode MS" w:eastAsia="Arial Unicode MS" w:hAnsi="Arial Unicode MS" w:cs="Arial Unicode MS"/>
          <w:sz w:val="20"/>
          <w:szCs w:val="20"/>
        </w:rPr>
        <w:t>pera</w:t>
      </w:r>
      <w:r w:rsidR="00E26B8B" w:rsidRPr="00E26B8B">
        <w:rPr>
          <w:rFonts w:ascii="Arial Unicode MS" w:eastAsia="Arial Unicode MS" w:hAnsi="Arial Unicode MS" w:cs="Arial Unicode MS"/>
          <w:sz w:val="20"/>
          <w:szCs w:val="20"/>
        </w:rPr>
        <w:t>tor distribucijskog sustava</w:t>
      </w:r>
      <w:r w:rsidR="00783057">
        <w:rPr>
          <w:rFonts w:ascii="Arial Unicode MS" w:eastAsia="Arial Unicode MS" w:hAnsi="Arial Unicode MS" w:cs="Arial Unicode MS"/>
          <w:sz w:val="20"/>
          <w:szCs w:val="20"/>
        </w:rPr>
        <w:t xml:space="preserve"> je</w:t>
      </w:r>
      <w:r w:rsidR="00430334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r w:rsidR="00781924" w:rsidRPr="00E26B8B">
        <w:rPr>
          <w:rFonts w:ascii="Arial Unicode MS" w:eastAsia="Arial Unicode MS" w:hAnsi="Arial Unicode MS" w:cs="Arial Unicode MS"/>
          <w:sz w:val="20"/>
          <w:szCs w:val="20"/>
        </w:rPr>
        <w:t xml:space="preserve">organizaciju rada </w:t>
      </w:r>
      <w:r w:rsidR="00E26B8B" w:rsidRPr="00E26B8B">
        <w:rPr>
          <w:rFonts w:ascii="Arial Unicode MS" w:eastAsia="Arial Unicode MS" w:hAnsi="Arial Unicode MS" w:cs="Arial Unicode MS"/>
          <w:sz w:val="20"/>
          <w:szCs w:val="20"/>
        </w:rPr>
        <w:t xml:space="preserve">prilagodio </w:t>
      </w:r>
      <w:r w:rsidR="00781924" w:rsidRPr="00E26B8B">
        <w:rPr>
          <w:rFonts w:ascii="Arial Unicode MS" w:eastAsia="Arial Unicode MS" w:hAnsi="Arial Unicode MS" w:cs="Arial Unicode MS"/>
          <w:sz w:val="20"/>
          <w:szCs w:val="20"/>
        </w:rPr>
        <w:t xml:space="preserve">novonastalim okolnostima. </w:t>
      </w:r>
      <w:r w:rsidRPr="00E26B8B">
        <w:rPr>
          <w:rFonts w:ascii="Arial Unicode MS" w:eastAsia="Arial Unicode MS" w:hAnsi="Arial Unicode MS" w:cs="Arial Unicode MS"/>
          <w:sz w:val="20"/>
          <w:szCs w:val="20"/>
        </w:rPr>
        <w:t>Kako bi se izbjegao</w:t>
      </w:r>
      <w:r w:rsidR="00783057">
        <w:rPr>
          <w:rFonts w:ascii="Arial Unicode MS" w:eastAsia="Arial Unicode MS" w:hAnsi="Arial Unicode MS" w:cs="Arial Unicode MS"/>
          <w:sz w:val="20"/>
          <w:szCs w:val="20"/>
        </w:rPr>
        <w:t xml:space="preserve"> ulazak djelatnika </w:t>
      </w:r>
      <w:r w:rsidRPr="00E26B8B">
        <w:rPr>
          <w:rFonts w:ascii="Arial Unicode MS" w:eastAsia="Arial Unicode MS" w:hAnsi="Arial Unicode MS" w:cs="Arial Unicode MS"/>
          <w:sz w:val="20"/>
          <w:szCs w:val="20"/>
        </w:rPr>
        <w:t xml:space="preserve">u zatvorene prostore (kuće i stanove) </w:t>
      </w:r>
      <w:r w:rsidR="00783057">
        <w:rPr>
          <w:rFonts w:ascii="Arial Unicode MS" w:eastAsia="Arial Unicode MS" w:hAnsi="Arial Unicode MS" w:cs="Arial Unicode MS"/>
          <w:sz w:val="20"/>
          <w:szCs w:val="20"/>
        </w:rPr>
        <w:t>radi očitavanja</w:t>
      </w:r>
      <w:r w:rsidR="00783057" w:rsidRPr="00E26B8B">
        <w:rPr>
          <w:rFonts w:ascii="Arial Unicode MS" w:eastAsia="Arial Unicode MS" w:hAnsi="Arial Unicode MS" w:cs="Arial Unicode MS"/>
          <w:sz w:val="20"/>
          <w:szCs w:val="20"/>
        </w:rPr>
        <w:t xml:space="preserve"> brojila </w:t>
      </w:r>
      <w:r w:rsidRPr="00E26B8B">
        <w:rPr>
          <w:rFonts w:ascii="Arial Unicode MS" w:eastAsia="Arial Unicode MS" w:hAnsi="Arial Unicode MS" w:cs="Arial Unicode MS"/>
          <w:sz w:val="20"/>
          <w:szCs w:val="20"/>
        </w:rPr>
        <w:t xml:space="preserve">i </w:t>
      </w:r>
      <w:r w:rsidR="00E26B8B" w:rsidRPr="00E26B8B">
        <w:rPr>
          <w:rFonts w:ascii="Arial Unicode MS" w:eastAsia="Arial Unicode MS" w:hAnsi="Arial Unicode MS" w:cs="Arial Unicode MS"/>
          <w:sz w:val="20"/>
          <w:szCs w:val="20"/>
        </w:rPr>
        <w:t xml:space="preserve"> minimizirao rizik od osobnog fizičkog</w:t>
      </w:r>
      <w:r w:rsidRPr="00E26B8B">
        <w:rPr>
          <w:rFonts w:ascii="Arial Unicode MS" w:eastAsia="Arial Unicode MS" w:hAnsi="Arial Unicode MS" w:cs="Arial Unicode MS"/>
          <w:sz w:val="20"/>
          <w:szCs w:val="20"/>
        </w:rPr>
        <w:t xml:space="preserve"> kontakt</w:t>
      </w:r>
      <w:r w:rsidR="00E26B8B" w:rsidRPr="00E26B8B">
        <w:rPr>
          <w:rFonts w:ascii="Arial Unicode MS" w:eastAsia="Arial Unicode MS" w:hAnsi="Arial Unicode MS" w:cs="Arial Unicode MS"/>
          <w:sz w:val="20"/>
          <w:szCs w:val="20"/>
        </w:rPr>
        <w:t>a</w:t>
      </w:r>
      <w:r w:rsidRPr="00E26B8B">
        <w:rPr>
          <w:rFonts w:ascii="Arial Unicode MS" w:eastAsia="Arial Unicode MS" w:hAnsi="Arial Unicode MS" w:cs="Arial Unicode MS"/>
          <w:sz w:val="20"/>
          <w:szCs w:val="20"/>
        </w:rPr>
        <w:t xml:space="preserve">, HEP ODS </w:t>
      </w:r>
      <w:r w:rsidR="00A376A9">
        <w:rPr>
          <w:rFonts w:ascii="Arial Unicode MS" w:eastAsia="Arial Unicode MS" w:hAnsi="Arial Unicode MS" w:cs="Arial Unicode MS"/>
          <w:sz w:val="20"/>
          <w:szCs w:val="20"/>
        </w:rPr>
        <w:t xml:space="preserve">Elektra Zadar </w:t>
      </w:r>
      <w:r w:rsidRPr="00E26B8B">
        <w:rPr>
          <w:rFonts w:ascii="Arial Unicode MS" w:eastAsia="Arial Unicode MS" w:hAnsi="Arial Unicode MS" w:cs="Arial Unicode MS"/>
          <w:sz w:val="20"/>
          <w:szCs w:val="20"/>
        </w:rPr>
        <w:t xml:space="preserve">poziva korisnike </w:t>
      </w:r>
      <w:r w:rsidR="00A376A9">
        <w:rPr>
          <w:rFonts w:ascii="Arial Unicode MS" w:eastAsia="Arial Unicode MS" w:hAnsi="Arial Unicode MS" w:cs="Arial Unicode MS"/>
          <w:sz w:val="20"/>
          <w:szCs w:val="20"/>
        </w:rPr>
        <w:t xml:space="preserve">kojima se brojila redovito očitavaju u ožujku </w:t>
      </w:r>
      <w:r w:rsidRPr="00E26B8B">
        <w:rPr>
          <w:rFonts w:ascii="Arial Unicode MS" w:eastAsia="Arial Unicode MS" w:hAnsi="Arial Unicode MS" w:cs="Arial Unicode MS"/>
          <w:sz w:val="20"/>
          <w:szCs w:val="20"/>
        </w:rPr>
        <w:t xml:space="preserve">da </w:t>
      </w:r>
      <w:r w:rsidR="00E26B8B" w:rsidRPr="00E26B8B">
        <w:rPr>
          <w:rFonts w:ascii="Arial Unicode MS" w:eastAsia="Arial Unicode MS" w:hAnsi="Arial Unicode MS" w:cs="Arial Unicode MS"/>
          <w:sz w:val="20"/>
          <w:szCs w:val="20"/>
        </w:rPr>
        <w:t xml:space="preserve">očitaju stanje </w:t>
      </w:r>
      <w:r w:rsidRPr="00E26B8B">
        <w:rPr>
          <w:rFonts w:ascii="Arial Unicode MS" w:eastAsia="Arial Unicode MS" w:hAnsi="Arial Unicode MS" w:cs="Arial Unicode MS"/>
          <w:sz w:val="20"/>
          <w:szCs w:val="20"/>
        </w:rPr>
        <w:t xml:space="preserve">brojila </w:t>
      </w:r>
      <w:r w:rsidR="00E26B8B" w:rsidRPr="00E26B8B">
        <w:rPr>
          <w:rFonts w:ascii="Arial Unicode MS" w:eastAsia="Arial Unicode MS" w:hAnsi="Arial Unicode MS" w:cs="Arial Unicode MS"/>
          <w:sz w:val="20"/>
          <w:szCs w:val="20"/>
        </w:rPr>
        <w:t>i dostave ga</w:t>
      </w:r>
      <w:r w:rsidRPr="00E26B8B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r w:rsidR="00E26B8B" w:rsidRPr="00E26B8B">
        <w:rPr>
          <w:rFonts w:ascii="Arial Unicode MS" w:eastAsia="Arial Unicode MS" w:hAnsi="Arial Unicode MS" w:cs="Arial Unicode MS"/>
          <w:sz w:val="20"/>
          <w:szCs w:val="20"/>
        </w:rPr>
        <w:t>na jedan od sljedećih načina:</w:t>
      </w:r>
    </w:p>
    <w:p w:rsidR="00BE1514" w:rsidRPr="00E26B8B" w:rsidRDefault="00BE1514" w:rsidP="00E26B8B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</w:p>
    <w:p w:rsidR="00E26B8B" w:rsidRDefault="00E26B8B" w:rsidP="00E26B8B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  <w:r w:rsidRPr="00E26B8B">
        <w:rPr>
          <w:rFonts w:ascii="Arial Unicode MS" w:eastAsia="Arial Unicode MS" w:hAnsi="Arial Unicode MS" w:cs="Arial Unicode MS"/>
          <w:sz w:val="20"/>
          <w:szCs w:val="20"/>
        </w:rPr>
        <w:t>-              Aplikacija</w:t>
      </w:r>
      <w:r w:rsidR="00BE1514" w:rsidRPr="00E26B8B">
        <w:rPr>
          <w:rFonts w:ascii="Arial Unicode MS" w:eastAsia="Arial Unicode MS" w:hAnsi="Arial Unicode MS" w:cs="Arial Unicode MS"/>
          <w:sz w:val="20"/>
          <w:szCs w:val="20"/>
        </w:rPr>
        <w:t xml:space="preserve"> Moja mreža </w:t>
      </w:r>
      <w:r w:rsidRPr="00E26B8B">
        <w:rPr>
          <w:rFonts w:ascii="Arial Unicode MS" w:eastAsia="Arial Unicode MS" w:hAnsi="Arial Unicode MS" w:cs="Arial Unicode MS"/>
          <w:sz w:val="20"/>
          <w:szCs w:val="20"/>
        </w:rPr>
        <w:t>(na web stranici HEP ODS-a)</w:t>
      </w:r>
    </w:p>
    <w:p w:rsidR="00783057" w:rsidRPr="00E26B8B" w:rsidRDefault="00783057" w:rsidP="00E26B8B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</w:p>
    <w:p w:rsidR="00BE1514" w:rsidRPr="00E26B8B" w:rsidRDefault="00BE1514" w:rsidP="00E26B8B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</w:p>
    <w:p w:rsidR="00BE1514" w:rsidRPr="00E26B8B" w:rsidRDefault="00BE1514" w:rsidP="00E26B8B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  <w:r w:rsidRPr="00E26B8B">
        <w:rPr>
          <w:rFonts w:ascii="Arial Unicode MS" w:eastAsia="Arial Unicode MS" w:hAnsi="Arial Unicode MS" w:cs="Arial Unicode MS"/>
          <w:sz w:val="20"/>
          <w:szCs w:val="20"/>
        </w:rPr>
        <w:t xml:space="preserve">-              </w:t>
      </w:r>
      <w:r w:rsidR="00783057">
        <w:rPr>
          <w:rFonts w:ascii="Arial Unicode MS" w:eastAsia="Arial Unicode MS" w:hAnsi="Arial Unicode MS" w:cs="Arial Unicode MS"/>
          <w:sz w:val="20"/>
          <w:szCs w:val="20"/>
        </w:rPr>
        <w:t>Govorni</w:t>
      </w:r>
      <w:r w:rsidR="00E26B8B" w:rsidRPr="00E26B8B">
        <w:rPr>
          <w:rFonts w:ascii="Arial Unicode MS" w:eastAsia="Arial Unicode MS" w:hAnsi="Arial Unicode MS" w:cs="Arial Unicode MS"/>
          <w:sz w:val="20"/>
          <w:szCs w:val="20"/>
        </w:rPr>
        <w:t xml:space="preserve"> automat </w:t>
      </w:r>
      <w:r w:rsidRPr="00E26B8B">
        <w:rPr>
          <w:rFonts w:ascii="Arial Unicode MS" w:eastAsia="Arial Unicode MS" w:hAnsi="Arial Unicode MS" w:cs="Arial Unicode MS"/>
          <w:sz w:val="20"/>
          <w:szCs w:val="20"/>
        </w:rPr>
        <w:t>0800 0555</w:t>
      </w:r>
    </w:p>
    <w:p w:rsidR="00E26B8B" w:rsidRPr="00E26B8B" w:rsidRDefault="00E26B8B" w:rsidP="00E26B8B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</w:p>
    <w:p w:rsidR="00E26B8B" w:rsidRPr="00E26B8B" w:rsidRDefault="00E26B8B" w:rsidP="00E26B8B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</w:p>
    <w:p w:rsidR="00E26B8B" w:rsidRPr="00E26B8B" w:rsidRDefault="00B638F7" w:rsidP="00E26B8B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>-   </w:t>
      </w:r>
      <w:r>
        <w:rPr>
          <w:rFonts w:ascii="Arial Unicode MS" w:eastAsia="Arial Unicode MS" w:hAnsi="Arial Unicode MS" w:cs="Arial Unicode MS"/>
          <w:sz w:val="20"/>
          <w:szCs w:val="20"/>
        </w:rPr>
        <w:tab/>
        <w:t xml:space="preserve"> Info telefon 0800 300 414</w:t>
      </w:r>
      <w:r w:rsidR="00E26B8B" w:rsidRPr="00E26B8B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</w:p>
    <w:p w:rsidR="00E26B8B" w:rsidRPr="00E26B8B" w:rsidRDefault="00E26B8B" w:rsidP="00E26B8B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  <w:bookmarkStart w:id="0" w:name="_GoBack"/>
      <w:bookmarkEnd w:id="0"/>
    </w:p>
    <w:p w:rsidR="00E26B8B" w:rsidRPr="00E26B8B" w:rsidRDefault="00E26B8B" w:rsidP="00E26B8B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</w:p>
    <w:p w:rsidR="00430334" w:rsidRDefault="00430334" w:rsidP="00E26B8B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</w:p>
    <w:p w:rsidR="00BE1514" w:rsidRDefault="00BE1514" w:rsidP="00E26B8B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  <w:r w:rsidRPr="00E26B8B">
        <w:rPr>
          <w:rFonts w:ascii="Arial Unicode MS" w:eastAsia="Arial Unicode MS" w:hAnsi="Arial Unicode MS" w:cs="Arial Unicode MS"/>
          <w:sz w:val="20"/>
          <w:szCs w:val="20"/>
        </w:rPr>
        <w:t>U slučaju nemoguć</w:t>
      </w:r>
      <w:r w:rsidR="0001120A">
        <w:rPr>
          <w:rFonts w:ascii="Arial Unicode MS" w:eastAsia="Arial Unicode MS" w:hAnsi="Arial Unicode MS" w:cs="Arial Unicode MS"/>
          <w:sz w:val="20"/>
          <w:szCs w:val="20"/>
        </w:rPr>
        <w:t xml:space="preserve">nosti </w:t>
      </w:r>
      <w:r w:rsidR="00C853EE">
        <w:rPr>
          <w:rFonts w:ascii="Arial Unicode MS" w:eastAsia="Arial Unicode MS" w:hAnsi="Arial Unicode MS" w:cs="Arial Unicode MS"/>
          <w:sz w:val="20"/>
          <w:szCs w:val="20"/>
        </w:rPr>
        <w:t xml:space="preserve">dostave </w:t>
      </w:r>
      <w:r w:rsidR="0001120A">
        <w:rPr>
          <w:rFonts w:ascii="Arial Unicode MS" w:eastAsia="Arial Unicode MS" w:hAnsi="Arial Unicode MS" w:cs="Arial Unicode MS"/>
          <w:sz w:val="20"/>
          <w:szCs w:val="20"/>
        </w:rPr>
        <w:t>očitanja stanja brojila, o</w:t>
      </w:r>
      <w:r w:rsidRPr="00E26B8B">
        <w:rPr>
          <w:rFonts w:ascii="Arial Unicode MS" w:eastAsia="Arial Unicode MS" w:hAnsi="Arial Unicode MS" w:cs="Arial Unicode MS"/>
          <w:sz w:val="20"/>
          <w:szCs w:val="20"/>
        </w:rPr>
        <w:t>perator sustava će procijeniti potrošnju</w:t>
      </w:r>
      <w:r w:rsidR="00C853EE">
        <w:rPr>
          <w:rFonts w:ascii="Arial Unicode MS" w:eastAsia="Arial Unicode MS" w:hAnsi="Arial Unicode MS" w:cs="Arial Unicode MS"/>
          <w:sz w:val="20"/>
          <w:szCs w:val="20"/>
        </w:rPr>
        <w:t>.</w:t>
      </w:r>
      <w:r w:rsidRPr="00E26B8B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</w:p>
    <w:p w:rsidR="00EE465D" w:rsidRDefault="00EE465D" w:rsidP="00E26B8B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</w:p>
    <w:p w:rsidR="00EE465D" w:rsidRDefault="00EE465D" w:rsidP="00E26B8B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</w:p>
    <w:p w:rsidR="00EE465D" w:rsidRDefault="00EE465D" w:rsidP="00EE465D">
      <w:pPr>
        <w:jc w:val="both"/>
        <w:rPr>
          <w:rFonts w:ascii="Arial Unicode MS" w:eastAsia="Arial Unicode MS" w:hAnsi="Arial Unicode MS" w:cs="Arial Unicode MS"/>
          <w:b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sz w:val="20"/>
          <w:szCs w:val="20"/>
        </w:rPr>
        <w:t>Datum: 23.03.2020.</w:t>
      </w:r>
    </w:p>
    <w:p w:rsidR="00A376A9" w:rsidRDefault="00A376A9" w:rsidP="00EE465D">
      <w:pPr>
        <w:jc w:val="both"/>
        <w:rPr>
          <w:rFonts w:ascii="Arial Unicode MS" w:eastAsia="Arial Unicode MS" w:hAnsi="Arial Unicode MS" w:cs="Arial Unicode MS"/>
          <w:b/>
          <w:sz w:val="20"/>
          <w:szCs w:val="20"/>
        </w:rPr>
      </w:pPr>
    </w:p>
    <w:p w:rsidR="00A376A9" w:rsidRDefault="00A376A9" w:rsidP="00EE465D">
      <w:pPr>
        <w:jc w:val="both"/>
        <w:rPr>
          <w:rFonts w:ascii="Arial Unicode MS" w:eastAsia="Arial Unicode MS" w:hAnsi="Arial Unicode MS" w:cs="Arial Unicode MS"/>
          <w:b/>
          <w:sz w:val="20"/>
          <w:szCs w:val="20"/>
        </w:rPr>
      </w:pPr>
    </w:p>
    <w:p w:rsidR="00A376A9" w:rsidRDefault="00A376A9" w:rsidP="00EE465D">
      <w:pPr>
        <w:jc w:val="both"/>
        <w:rPr>
          <w:rFonts w:ascii="Arial Unicode MS" w:eastAsia="Arial Unicode MS" w:hAnsi="Arial Unicode MS" w:cs="Arial Unicode MS"/>
          <w:b/>
          <w:sz w:val="20"/>
          <w:szCs w:val="20"/>
        </w:rPr>
      </w:pPr>
    </w:p>
    <w:p w:rsidR="00A376A9" w:rsidRPr="00430334" w:rsidRDefault="00A376A9" w:rsidP="00EE465D">
      <w:pPr>
        <w:jc w:val="both"/>
        <w:rPr>
          <w:rFonts w:ascii="Arial Unicode MS" w:eastAsia="Arial Unicode MS" w:hAnsi="Arial Unicode MS" w:cs="Arial Unicode MS"/>
          <w:b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sz w:val="20"/>
          <w:szCs w:val="20"/>
        </w:rPr>
        <w:t xml:space="preserve">                                                                                                Elektra Zadar</w:t>
      </w:r>
    </w:p>
    <w:p w:rsidR="00EE465D" w:rsidRPr="00E26B8B" w:rsidRDefault="00EE465D" w:rsidP="00E26B8B">
      <w:pPr>
        <w:jc w:val="both"/>
        <w:rPr>
          <w:rFonts w:ascii="Arial Unicode MS" w:eastAsia="Arial Unicode MS" w:hAnsi="Arial Unicode MS" w:cs="Arial Unicode MS"/>
          <w:sz w:val="20"/>
          <w:szCs w:val="20"/>
        </w:rPr>
      </w:pPr>
    </w:p>
    <w:sectPr w:rsidR="00EE465D" w:rsidRPr="00E26B8B" w:rsidSect="00A80583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514"/>
    <w:rsid w:val="0001120A"/>
    <w:rsid w:val="002341E4"/>
    <w:rsid w:val="00430334"/>
    <w:rsid w:val="004367F7"/>
    <w:rsid w:val="007531BB"/>
    <w:rsid w:val="00781924"/>
    <w:rsid w:val="00783057"/>
    <w:rsid w:val="00794150"/>
    <w:rsid w:val="008072B1"/>
    <w:rsid w:val="00A376A9"/>
    <w:rsid w:val="00A80583"/>
    <w:rsid w:val="00A82876"/>
    <w:rsid w:val="00B638F7"/>
    <w:rsid w:val="00BE1514"/>
    <w:rsid w:val="00C853EE"/>
    <w:rsid w:val="00E26B8B"/>
    <w:rsid w:val="00EE4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514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E1514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BE1514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828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8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514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E1514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BE1514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828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8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70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5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HEP</Company>
  <LinksUpToDate>false</LinksUpToDate>
  <CharactersWithSpaces>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Ivana Brnada</dc:creator>
  <cp:lastModifiedBy>Josip Sorić</cp:lastModifiedBy>
  <cp:revision>7</cp:revision>
  <cp:lastPrinted>2020-03-20T11:59:00Z</cp:lastPrinted>
  <dcterms:created xsi:type="dcterms:W3CDTF">2020-03-20T12:49:00Z</dcterms:created>
  <dcterms:modified xsi:type="dcterms:W3CDTF">2020-03-23T11:59:00Z</dcterms:modified>
</cp:coreProperties>
</file>